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BC" w:rsidRPr="00002970" w:rsidRDefault="009B3452" w:rsidP="00002970">
      <w:pPr>
        <w:spacing w:line="240" w:lineRule="auto"/>
        <w:jc w:val="center"/>
        <w:rPr>
          <w:b/>
        </w:rPr>
      </w:pPr>
      <w:r w:rsidRPr="00002970">
        <w:rPr>
          <w:b/>
        </w:rPr>
        <w:t xml:space="preserve">R E G U L A M I N </w:t>
      </w:r>
    </w:p>
    <w:p w:rsidR="002676BC" w:rsidRPr="00002970" w:rsidRDefault="009B3452" w:rsidP="00002970">
      <w:pPr>
        <w:spacing w:line="240" w:lineRule="auto"/>
        <w:jc w:val="center"/>
        <w:rPr>
          <w:b/>
        </w:rPr>
      </w:pPr>
      <w:r w:rsidRPr="00002970">
        <w:rPr>
          <w:b/>
        </w:rPr>
        <w:t xml:space="preserve">porządku domowego oraz zasad współżycia mieszkańców w zasobach  </w:t>
      </w:r>
    </w:p>
    <w:p w:rsidR="009B3452" w:rsidRPr="00002970" w:rsidRDefault="009B3452" w:rsidP="00002970">
      <w:pPr>
        <w:spacing w:line="240" w:lineRule="auto"/>
        <w:jc w:val="center"/>
        <w:rPr>
          <w:b/>
        </w:rPr>
      </w:pPr>
      <w:r w:rsidRPr="00002970">
        <w:rPr>
          <w:b/>
        </w:rPr>
        <w:t>Spółdzielni Mieszkaniowej Zielone Światło w Lesznie</w:t>
      </w:r>
    </w:p>
    <w:p w:rsidR="002676BC" w:rsidRPr="00002970" w:rsidRDefault="002676BC" w:rsidP="00002970">
      <w:pPr>
        <w:pStyle w:val="Akapitzlist"/>
        <w:spacing w:line="240" w:lineRule="auto"/>
        <w:ind w:left="1080"/>
        <w:jc w:val="both"/>
        <w:rPr>
          <w:b/>
        </w:rPr>
      </w:pPr>
    </w:p>
    <w:p w:rsidR="009B3452" w:rsidRPr="00002970" w:rsidRDefault="009B3452" w:rsidP="00002970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002970">
        <w:rPr>
          <w:b/>
        </w:rPr>
        <w:t xml:space="preserve">PRZEPISY OGÓLNE </w:t>
      </w:r>
    </w:p>
    <w:p w:rsidR="005D781F" w:rsidRPr="00002970" w:rsidRDefault="009B3452" w:rsidP="00002970">
      <w:pPr>
        <w:spacing w:line="240" w:lineRule="auto"/>
        <w:jc w:val="both"/>
      </w:pPr>
      <w:r w:rsidRPr="00002970">
        <w:t>1.Majątek Spółdzielni jest prywatną własnością jej członków (Art. 3</w:t>
      </w:r>
      <w:r w:rsidR="005D781F" w:rsidRPr="00002970">
        <w:t xml:space="preserve"> Ustawy - Prawo spółdzielcze).</w:t>
      </w:r>
    </w:p>
    <w:p w:rsidR="002676BC" w:rsidRPr="00002970" w:rsidRDefault="009B3452" w:rsidP="00002970">
      <w:pPr>
        <w:spacing w:line="240" w:lineRule="auto"/>
        <w:jc w:val="both"/>
      </w:pPr>
      <w:r w:rsidRPr="00002970">
        <w:t xml:space="preserve">2.Postanowienia regulaminu mają na celu ochronę mienia Spółdzielni, zapewnienie czystości, ładu </w:t>
      </w:r>
      <w:r w:rsidR="00FA1ACF" w:rsidRPr="00002970">
        <w:t xml:space="preserve">                     </w:t>
      </w:r>
      <w:r w:rsidRPr="00002970">
        <w:t xml:space="preserve">i porządku w budynkach i ich otoczeniu, podnoszenie estetyki osiedla oraz zapewnienie warunków zgodnego współżycia mieszkańców. </w:t>
      </w:r>
    </w:p>
    <w:p w:rsidR="002676BC" w:rsidRPr="00002970" w:rsidRDefault="002676BC" w:rsidP="00002970">
      <w:pPr>
        <w:spacing w:line="240" w:lineRule="auto"/>
        <w:jc w:val="both"/>
      </w:pPr>
      <w:r w:rsidRPr="00002970">
        <w:t xml:space="preserve">3. </w:t>
      </w:r>
      <w:r w:rsidR="009B3452" w:rsidRPr="00002970">
        <w:t>Przepisy regulaminu określają obowiązki służb etatowych Spółdzielni, użytkowników lokali oraz wszystkich mieszkańców osiedla w zakresie:</w:t>
      </w:r>
      <w:r w:rsidRPr="00002970">
        <w:t xml:space="preserve"> </w:t>
      </w:r>
    </w:p>
    <w:p w:rsidR="009B3452" w:rsidRPr="00002970" w:rsidRDefault="009B3452" w:rsidP="00002970">
      <w:pPr>
        <w:spacing w:line="240" w:lineRule="auto"/>
        <w:jc w:val="both"/>
      </w:pPr>
      <w:r w:rsidRPr="00002970">
        <w:t xml:space="preserve">- ochrony budynków i lokali, </w:t>
      </w:r>
    </w:p>
    <w:p w:rsidR="009B3452" w:rsidRPr="00002970" w:rsidRDefault="009B3452" w:rsidP="00002970">
      <w:pPr>
        <w:spacing w:line="240" w:lineRule="auto"/>
        <w:jc w:val="both"/>
      </w:pPr>
      <w:r w:rsidRPr="00002970">
        <w:t xml:space="preserve">- bezpieczeństwa pożarowego, </w:t>
      </w:r>
    </w:p>
    <w:p w:rsidR="009B3452" w:rsidRPr="00002970" w:rsidRDefault="009B3452" w:rsidP="00002970">
      <w:pPr>
        <w:spacing w:line="240" w:lineRule="auto"/>
        <w:jc w:val="both"/>
      </w:pPr>
      <w:r w:rsidRPr="00002970">
        <w:t xml:space="preserve">- korzystania z pomieszczeń ogólnego użytku, </w:t>
      </w:r>
    </w:p>
    <w:p w:rsidR="009B3452" w:rsidRPr="00002970" w:rsidRDefault="009B3452" w:rsidP="00002970">
      <w:pPr>
        <w:spacing w:line="240" w:lineRule="auto"/>
        <w:jc w:val="both"/>
      </w:pPr>
      <w:r w:rsidRPr="00002970">
        <w:t xml:space="preserve">- utrzymania czystości i porządku, </w:t>
      </w:r>
    </w:p>
    <w:p w:rsidR="009B3452" w:rsidRPr="00002970" w:rsidRDefault="009B3452" w:rsidP="00002970">
      <w:pPr>
        <w:spacing w:line="240" w:lineRule="auto"/>
        <w:jc w:val="both"/>
      </w:pPr>
      <w:r w:rsidRPr="00002970">
        <w:t xml:space="preserve">- utrzymania spokoju i dobrych stosunków sąsiedzkich, </w:t>
      </w:r>
    </w:p>
    <w:p w:rsidR="009B3452" w:rsidRPr="00002970" w:rsidRDefault="009B3452" w:rsidP="00002970">
      <w:pPr>
        <w:spacing w:line="240" w:lineRule="auto"/>
        <w:jc w:val="both"/>
      </w:pPr>
      <w:r w:rsidRPr="00002970">
        <w:t xml:space="preserve">- instalowania anten zewnętrznych, </w:t>
      </w:r>
    </w:p>
    <w:p w:rsidR="009B3452" w:rsidRPr="00002970" w:rsidRDefault="009B3452" w:rsidP="00002970">
      <w:pPr>
        <w:spacing w:line="240" w:lineRule="auto"/>
        <w:jc w:val="both"/>
      </w:pPr>
      <w:r w:rsidRPr="00002970">
        <w:t xml:space="preserve">- parkowania pojazdów, </w:t>
      </w:r>
    </w:p>
    <w:p w:rsidR="009B3452" w:rsidRPr="00002970" w:rsidRDefault="009B3452" w:rsidP="00002970">
      <w:pPr>
        <w:spacing w:line="240" w:lineRule="auto"/>
        <w:jc w:val="both"/>
      </w:pPr>
      <w:r w:rsidRPr="00002970">
        <w:t xml:space="preserve">- podstawowych form kontaktów, </w:t>
      </w:r>
    </w:p>
    <w:p w:rsidR="009B3452" w:rsidRPr="00002970" w:rsidRDefault="009B3452" w:rsidP="00002970">
      <w:pPr>
        <w:spacing w:line="240" w:lineRule="auto"/>
        <w:jc w:val="both"/>
      </w:pPr>
      <w:r w:rsidRPr="00002970">
        <w:t xml:space="preserve">- informacji i zgłoszeń między Spółdzielnią a użytkownikami lokali. </w:t>
      </w:r>
    </w:p>
    <w:p w:rsidR="009B3452" w:rsidRPr="00002970" w:rsidRDefault="002676BC" w:rsidP="00002970">
      <w:pPr>
        <w:spacing w:line="240" w:lineRule="auto"/>
        <w:jc w:val="both"/>
      </w:pPr>
      <w:r w:rsidRPr="00002970">
        <w:t>4</w:t>
      </w:r>
      <w:r w:rsidR="009B3452" w:rsidRPr="00002970">
        <w:t>. Użytkownicy lokali odpowiedzialni są w zakresie postanowień niniejszego regulaminu za wszystkie osoby wspólnie z nim użytkujące lokal, stale lub czasowo, a nawet chwilowo w nim przebywające.</w:t>
      </w:r>
      <w:r w:rsidR="009B3452" w:rsidRPr="00002970">
        <w:br/>
      </w:r>
      <w:r w:rsidRPr="00002970">
        <w:t>5</w:t>
      </w:r>
      <w:r w:rsidR="009B3452" w:rsidRPr="00002970">
        <w:t>. Przydzielony członkowi lokal może być używany wyłącznie na cele określone w przydziale lub w umowie.</w:t>
      </w:r>
      <w:r w:rsidR="009B3452" w:rsidRPr="00002970">
        <w:br/>
      </w:r>
      <w:r w:rsidRPr="00002970">
        <w:t>6</w:t>
      </w:r>
      <w:r w:rsidR="009B3452" w:rsidRPr="00002970">
        <w:t>. Prowadzenie w mieszkaniu działalności gospodarczej bez zgody Zarządu Spółdzielni jest zabronione.</w:t>
      </w:r>
    </w:p>
    <w:p w:rsidR="002676BC" w:rsidRPr="00002970" w:rsidRDefault="009B3452" w:rsidP="00002970">
      <w:pPr>
        <w:spacing w:line="240" w:lineRule="auto"/>
        <w:jc w:val="both"/>
      </w:pPr>
      <w:r w:rsidRPr="00002970">
        <w:t> </w:t>
      </w:r>
      <w:r w:rsidRPr="00002970">
        <w:rPr>
          <w:b/>
        </w:rPr>
        <w:t>II. OBOWIĄZKI UŻYTKOWNIKÓW LOKALI MIESZKALNYCH ORAZ LOKALI O INNYM PRZEZNACZENIU</w:t>
      </w:r>
      <w:r w:rsidRPr="00002970">
        <w:rPr>
          <w:b/>
        </w:rPr>
        <w:br/>
      </w:r>
      <w:r w:rsidRPr="00002970">
        <w:t> </w:t>
      </w:r>
      <w:r w:rsidRPr="00002970">
        <w:br/>
      </w:r>
      <w:r w:rsidR="002676BC" w:rsidRPr="00002970">
        <w:t xml:space="preserve">1. </w:t>
      </w:r>
      <w:r w:rsidRPr="00002970">
        <w:t>Obowiązkiem każdego członka, właściciela lub najemcy, osoby zajmującej lokal bez tytułu prawnego - zwanych użytkownikami lokalu jest natychmiastowe zgłaszanie w Administracji Osiedla zauważonych awarii oraz uszkodzeń instalacji i urządzeń znajdujących się w budynku lub jego otoczeniu (np. pęknięcia i zatory rur, zacieki na sufitach itp.) bez względu na przyczynę ich powstania oraz na to, kogo koszt naprawy będzie obciążał.</w:t>
      </w:r>
      <w:r w:rsidR="002676BC" w:rsidRPr="00002970">
        <w:t xml:space="preserve"> </w:t>
      </w:r>
    </w:p>
    <w:p w:rsidR="002676BC" w:rsidRPr="00002970" w:rsidRDefault="002676BC" w:rsidP="00002970">
      <w:pPr>
        <w:spacing w:line="240" w:lineRule="auto"/>
        <w:jc w:val="both"/>
      </w:pPr>
      <w:r w:rsidRPr="00002970">
        <w:t xml:space="preserve">2. </w:t>
      </w:r>
      <w:r w:rsidR="009B3452" w:rsidRPr="00002970">
        <w:t xml:space="preserve">Wchodzenie na dachy budynków </w:t>
      </w:r>
      <w:r w:rsidR="00E15FE9" w:rsidRPr="00002970">
        <w:t xml:space="preserve">bez zgody Administracji </w:t>
      </w:r>
      <w:r w:rsidR="009B3452" w:rsidRPr="00002970">
        <w:t>jest surowo zabronione.</w:t>
      </w:r>
    </w:p>
    <w:p w:rsidR="002676BC" w:rsidRPr="00002970" w:rsidRDefault="002676BC" w:rsidP="00002970">
      <w:pPr>
        <w:spacing w:line="240" w:lineRule="auto"/>
        <w:jc w:val="both"/>
      </w:pPr>
      <w:r w:rsidRPr="00002970">
        <w:t xml:space="preserve">3. </w:t>
      </w:r>
      <w:r w:rsidR="009B3452" w:rsidRPr="00002970">
        <w:t>Zakładanie anten radiowych i telewizyjnych, anten CB, krótkofalowych i innych instalacji (internetowych) jest dozwolone przez osoby do tego uprawnione, po uprzednim uzyskaniu zgody Zarządu Spółdzielni. Wysokość opłat za korzystanie z powierzchni budynku, na której zamontowana jest antena będzie ustalona przez Spółdzielnię i zawarta w umowie. Ewentualne szkody spowodowane w poszyciu dachowym z powodu niewłaściwego montażu urządzeń oraz braku konserwacji ponosi użytkownik ww. urządzenia.</w:t>
      </w:r>
    </w:p>
    <w:p w:rsidR="002676BC" w:rsidRPr="00002970" w:rsidRDefault="002676BC" w:rsidP="00002970">
      <w:pPr>
        <w:spacing w:line="240" w:lineRule="auto"/>
        <w:jc w:val="both"/>
      </w:pPr>
      <w:r w:rsidRPr="00002970">
        <w:lastRenderedPageBreak/>
        <w:t xml:space="preserve">4. </w:t>
      </w:r>
      <w:r w:rsidR="009B3452" w:rsidRPr="00002970">
        <w:t>W przypadku stwierdzenia ulatniania się gazu należy  zawiadomić Pogotowie Gazowe</w:t>
      </w:r>
      <w:r w:rsidR="00BA0077" w:rsidRPr="00002970">
        <w:t xml:space="preserve"> oraz Administrację</w:t>
      </w:r>
      <w:r w:rsidR="009B3452" w:rsidRPr="00002970">
        <w:t>.</w:t>
      </w:r>
      <w:r w:rsidRPr="00002970">
        <w:t xml:space="preserve"> </w:t>
      </w:r>
    </w:p>
    <w:p w:rsidR="00FA1ACF" w:rsidRPr="00002970" w:rsidRDefault="002676BC" w:rsidP="00002970">
      <w:pPr>
        <w:spacing w:line="240" w:lineRule="auto"/>
        <w:jc w:val="both"/>
      </w:pPr>
      <w:r w:rsidRPr="00002970">
        <w:t xml:space="preserve">5. </w:t>
      </w:r>
      <w:r w:rsidR="009B3452" w:rsidRPr="00002970">
        <w:t>Celem zapobieżenia marnotrawstwu energii elektrycznej nie należy pozostawiać w piwnicach, na korytarzach piwnicznych, pralniach, suszarniach, wózkowniach zapalonych świateł.</w:t>
      </w:r>
      <w:r w:rsidR="009B3452" w:rsidRPr="00002970">
        <w:br/>
      </w:r>
      <w:r w:rsidRPr="00002970">
        <w:t xml:space="preserve">6. </w:t>
      </w:r>
      <w:r w:rsidR="009B3452" w:rsidRPr="00002970">
        <w:t>Zabrania się blokowania wyłączników oświetleniowych klatek schodowych materiałami powodującymi awarie automatów oraz straty energii elektrycznej.</w:t>
      </w:r>
    </w:p>
    <w:p w:rsidR="002676BC" w:rsidRPr="00002970" w:rsidRDefault="002676BC" w:rsidP="00002970">
      <w:pPr>
        <w:spacing w:line="240" w:lineRule="auto"/>
        <w:jc w:val="both"/>
      </w:pPr>
      <w:r w:rsidRPr="00002970">
        <w:t xml:space="preserve">7. </w:t>
      </w:r>
      <w:r w:rsidR="009B3452" w:rsidRPr="00002970">
        <w:t>Zabrania się wykonywania dodatkowych podłączeń elektrycznych i wodociągowych do boksów piwnicznych i mieszkań oraz lokali o innym przeznaczeniu bez zgody Zarządu Spółdzielni. Wszelkie stwierdzone przypadki będą likwidowane przez służby administracyjne na koszt użytkownika, bez zapowiedzi i odszkodowania.</w:t>
      </w:r>
    </w:p>
    <w:p w:rsidR="00340FF2" w:rsidRPr="00002970" w:rsidRDefault="009B3452" w:rsidP="00002970">
      <w:pPr>
        <w:spacing w:line="240" w:lineRule="auto"/>
        <w:jc w:val="both"/>
      </w:pPr>
      <w:r w:rsidRPr="00002970">
        <w:rPr>
          <w:b/>
        </w:rPr>
        <w:t>III. UTRZYMYWANIE CZYSTOŚCI, PORZĄDKU, HIGIENY I ESTETYKI W BUDYNKACH ORAZ ICH OTOCZENIA</w:t>
      </w:r>
      <w:r w:rsidRPr="00002970">
        <w:rPr>
          <w:b/>
        </w:rPr>
        <w:br/>
      </w:r>
      <w:r w:rsidRPr="00002970">
        <w:t> </w:t>
      </w:r>
      <w:r w:rsidRPr="00002970">
        <w:br/>
      </w:r>
      <w:r w:rsidR="00340FF2" w:rsidRPr="00002970">
        <w:t xml:space="preserve">1. </w:t>
      </w:r>
      <w:r w:rsidRPr="00002970">
        <w:t>Do obowiązków służb etatowych Spółdzielni należy utrzymywanie obiektów budowlanych w należytym stanie technicznym i estetycznym (art. 61 ust. 2 Ustawy z dnia 07.07.1994r. - Prawo budowlane).</w:t>
      </w:r>
      <w:r w:rsidRPr="00002970">
        <w:br/>
      </w:r>
      <w:r w:rsidR="00340FF2" w:rsidRPr="00002970">
        <w:t xml:space="preserve">2. </w:t>
      </w:r>
      <w:r w:rsidRPr="00002970">
        <w:t>Wszyscy mieszkańcy powinni przestrzegać czystości w pomieszczeniach przeznaczonych do wspólnego korzystania w budynku oraz na zewnątrz budynku.</w:t>
      </w:r>
    </w:p>
    <w:p w:rsidR="00340FF2" w:rsidRPr="00002970" w:rsidRDefault="00340FF2" w:rsidP="00002970">
      <w:pPr>
        <w:spacing w:line="240" w:lineRule="auto"/>
        <w:jc w:val="both"/>
      </w:pPr>
      <w:r w:rsidRPr="00002970">
        <w:t xml:space="preserve">3. </w:t>
      </w:r>
      <w:r w:rsidR="009B3452" w:rsidRPr="00002970">
        <w:t>Zabrania się wyrzucania przez okna i drzwi balkonowe jakichkolwiek śmieci, odpadów, niedopałków itp.</w:t>
      </w:r>
      <w:r w:rsidRPr="00002970">
        <w:t xml:space="preserve"> </w:t>
      </w:r>
    </w:p>
    <w:p w:rsidR="00B241C1" w:rsidRPr="00002970" w:rsidRDefault="00B241C1" w:rsidP="00002970">
      <w:pPr>
        <w:spacing w:line="240" w:lineRule="auto"/>
        <w:jc w:val="both"/>
      </w:pPr>
      <w:r w:rsidRPr="00002970">
        <w:t xml:space="preserve">4. Okna na klatce służą do wietrzenia części wspólnej. W okresie jesienno-zimowym należy unikać wychładzania klatki. </w:t>
      </w:r>
    </w:p>
    <w:p w:rsidR="00340FF2" w:rsidRPr="00002970" w:rsidRDefault="00B241C1" w:rsidP="00002970">
      <w:pPr>
        <w:spacing w:line="240" w:lineRule="auto"/>
        <w:jc w:val="both"/>
      </w:pPr>
      <w:r w:rsidRPr="00002970">
        <w:t>5</w:t>
      </w:r>
      <w:r w:rsidR="00340FF2" w:rsidRPr="00002970">
        <w:t xml:space="preserve">. </w:t>
      </w:r>
      <w:r w:rsidR="009B3452" w:rsidRPr="00002970">
        <w:t>W przypadku zanieczyszczenia pomieszczeń ogólnego użytku lub terenu zewnętrznego lokator zobowiązany jest niezwłocznie uprzątnąć miejsce zanieczyszczone.</w:t>
      </w:r>
    </w:p>
    <w:p w:rsidR="00340FF2" w:rsidRPr="00002970" w:rsidRDefault="00B241C1" w:rsidP="00002970">
      <w:pPr>
        <w:spacing w:line="240" w:lineRule="auto"/>
        <w:jc w:val="both"/>
        <w:rPr>
          <w:b/>
        </w:rPr>
      </w:pPr>
      <w:r w:rsidRPr="00002970">
        <w:t>6</w:t>
      </w:r>
      <w:r w:rsidR="00340FF2" w:rsidRPr="00002970">
        <w:t xml:space="preserve">. </w:t>
      </w:r>
      <w:r w:rsidR="009B3452" w:rsidRPr="00002970">
        <w:t>Zabrania się wrzucania tward</w:t>
      </w:r>
      <w:r w:rsidR="001C64B7" w:rsidRPr="00002970">
        <w:t>ych i ciężkich przedmiotów jak gruz</w:t>
      </w:r>
      <w:r w:rsidR="00C86149" w:rsidRPr="00002970">
        <w:t>, żelastwo, druty, szkło</w:t>
      </w:r>
      <w:r w:rsidR="009B3452" w:rsidRPr="00002970">
        <w:t xml:space="preserve"> itp. do pojemników na śmieci</w:t>
      </w:r>
      <w:r w:rsidR="001C64B7" w:rsidRPr="00002970">
        <w:t xml:space="preserve"> zmieszane</w:t>
      </w:r>
      <w:r w:rsidR="009B3452" w:rsidRPr="00002970">
        <w:t>.</w:t>
      </w:r>
      <w:r w:rsidR="001C64B7" w:rsidRPr="00002970">
        <w:t xml:space="preserve"> </w:t>
      </w:r>
      <w:r w:rsidR="001C64B7" w:rsidRPr="00002970">
        <w:rPr>
          <w:b/>
        </w:rPr>
        <w:t xml:space="preserve">Nieprzestrzeganie może skutkować zmianą opłaty za wywóz nieczystości przez Komunalny Związek Gmin Regionu Leszczyńskiego. </w:t>
      </w:r>
    </w:p>
    <w:p w:rsidR="00340FF2" w:rsidRPr="00002970" w:rsidRDefault="00B241C1" w:rsidP="00002970">
      <w:pPr>
        <w:spacing w:line="240" w:lineRule="auto"/>
        <w:jc w:val="both"/>
      </w:pPr>
      <w:r w:rsidRPr="00002970">
        <w:t>7</w:t>
      </w:r>
      <w:r w:rsidR="00340FF2" w:rsidRPr="00002970">
        <w:t xml:space="preserve">. </w:t>
      </w:r>
      <w:r w:rsidR="009B3452" w:rsidRPr="00002970">
        <w:t>Zaleca się użytkownikom, właścicielom oraz najemcom lokal</w:t>
      </w:r>
      <w:r w:rsidR="00C86149" w:rsidRPr="00002970">
        <w:t>i sortowanie odpadów i wrzucanie</w:t>
      </w:r>
      <w:r w:rsidR="009B3452" w:rsidRPr="00002970">
        <w:t xml:space="preserve"> ich do odpowiednich pojemników selektywnych.</w:t>
      </w:r>
    </w:p>
    <w:p w:rsidR="00340FF2" w:rsidRPr="00002970" w:rsidRDefault="00B241C1" w:rsidP="00002970">
      <w:pPr>
        <w:spacing w:line="240" w:lineRule="auto"/>
        <w:jc w:val="both"/>
      </w:pPr>
      <w:r w:rsidRPr="00002970">
        <w:t>8</w:t>
      </w:r>
      <w:r w:rsidR="00340FF2" w:rsidRPr="00002970">
        <w:t xml:space="preserve">. </w:t>
      </w:r>
      <w:r w:rsidR="009B3452" w:rsidRPr="00002970">
        <w:t>Gruz budowlany oraz ramy okienne użytkownik lokalu ma obowiązek wywiezienia na własny koszt i we własnym zakresie.</w:t>
      </w:r>
    </w:p>
    <w:p w:rsidR="00340FF2" w:rsidRPr="00002970" w:rsidRDefault="00B241C1" w:rsidP="00002970">
      <w:pPr>
        <w:spacing w:line="240" w:lineRule="auto"/>
        <w:jc w:val="both"/>
      </w:pPr>
      <w:r w:rsidRPr="00002970">
        <w:t>9</w:t>
      </w:r>
      <w:r w:rsidR="00340FF2" w:rsidRPr="00002970">
        <w:t xml:space="preserve">. </w:t>
      </w:r>
      <w:r w:rsidR="009B3452" w:rsidRPr="00002970">
        <w:t>Przedmioty wielkogabarytowe będą usuwane z terenu posesji w terminach poda</w:t>
      </w:r>
      <w:r w:rsidR="00C86149" w:rsidRPr="00002970">
        <w:t>nych przez Administrację</w:t>
      </w:r>
      <w:r w:rsidR="009B3452" w:rsidRPr="00002970">
        <w:t>.</w:t>
      </w:r>
    </w:p>
    <w:p w:rsidR="00340FF2" w:rsidRPr="00002970" w:rsidRDefault="00B241C1" w:rsidP="00002970">
      <w:pPr>
        <w:spacing w:line="240" w:lineRule="auto"/>
        <w:jc w:val="both"/>
      </w:pPr>
      <w:r w:rsidRPr="00002970">
        <w:t>10</w:t>
      </w:r>
      <w:r w:rsidR="00340FF2" w:rsidRPr="00002970">
        <w:t xml:space="preserve">. </w:t>
      </w:r>
      <w:r w:rsidR="009B3452" w:rsidRPr="00002970">
        <w:t>Użytkownicy lokali przeprowadzający remonty lokali, zobowiązani są do systematycznego sprzątania zanieczyszczeń w pomieszczeniach przeznaczonych do wspólnego korzystania w budynku oraz terenów zewnętrznych spowodowanych prowadzonymi remontami do czasu ich zakończenia.</w:t>
      </w:r>
    </w:p>
    <w:p w:rsidR="00340FF2" w:rsidRPr="00002970" w:rsidRDefault="00340FF2" w:rsidP="00002970">
      <w:pPr>
        <w:spacing w:line="240" w:lineRule="auto"/>
        <w:jc w:val="both"/>
      </w:pPr>
      <w:r w:rsidRPr="00002970">
        <w:t>1</w:t>
      </w:r>
      <w:r w:rsidR="00B241C1" w:rsidRPr="00002970">
        <w:t>1</w:t>
      </w:r>
      <w:r w:rsidRPr="00002970">
        <w:t xml:space="preserve">. Pojemniki na odpady są monitorowane. W przypadku stwierdzenia osoby, która dokonała zanieczyszczenia Administracja wyznaczy termin na usunięcie odpadów – w przypadku nie usunięcia odpadów powiadomiona zostanie Straż Miejska.  </w:t>
      </w:r>
      <w:r w:rsidR="009B3452" w:rsidRPr="00002970">
        <w:t> </w:t>
      </w:r>
    </w:p>
    <w:p w:rsidR="00C95C90" w:rsidRPr="00002970" w:rsidRDefault="00340FF2" w:rsidP="00002970">
      <w:pPr>
        <w:spacing w:line="240" w:lineRule="auto"/>
        <w:jc w:val="both"/>
      </w:pPr>
      <w:r w:rsidRPr="00002970">
        <w:t>1</w:t>
      </w:r>
      <w:r w:rsidR="00B241C1" w:rsidRPr="00002970">
        <w:t>2</w:t>
      </w:r>
      <w:r w:rsidRPr="00002970">
        <w:t xml:space="preserve">. </w:t>
      </w:r>
      <w:r w:rsidR="009B3452" w:rsidRPr="00002970">
        <w:t>Zabrania się trzepania i czyszczenia dywanów pościeli itp. na balkonach, loggiach, klatkach schodowych i z okien.</w:t>
      </w:r>
    </w:p>
    <w:p w:rsidR="00002970" w:rsidRDefault="00002970" w:rsidP="00002970">
      <w:pPr>
        <w:spacing w:line="240" w:lineRule="auto"/>
        <w:jc w:val="both"/>
        <w:rPr>
          <w:b/>
        </w:rPr>
      </w:pPr>
    </w:p>
    <w:p w:rsidR="00002970" w:rsidRDefault="00002970" w:rsidP="00002970">
      <w:pPr>
        <w:spacing w:line="240" w:lineRule="auto"/>
        <w:jc w:val="both"/>
        <w:rPr>
          <w:b/>
        </w:rPr>
      </w:pPr>
    </w:p>
    <w:p w:rsidR="00C95C90" w:rsidRPr="00002970" w:rsidRDefault="00C95C90" w:rsidP="00002970">
      <w:pPr>
        <w:spacing w:line="240" w:lineRule="auto"/>
        <w:jc w:val="both"/>
        <w:rPr>
          <w:b/>
        </w:rPr>
      </w:pPr>
      <w:r w:rsidRPr="00002970">
        <w:rPr>
          <w:b/>
        </w:rPr>
        <w:lastRenderedPageBreak/>
        <w:t>Zieleń</w:t>
      </w:r>
    </w:p>
    <w:p w:rsidR="00C95C90" w:rsidRPr="00002970" w:rsidRDefault="00C95C90" w:rsidP="00002970">
      <w:pPr>
        <w:spacing w:line="240" w:lineRule="auto"/>
        <w:jc w:val="both"/>
      </w:pPr>
      <w:r w:rsidRPr="00002970">
        <w:t xml:space="preserve">1. </w:t>
      </w:r>
      <w:r w:rsidR="009B3452" w:rsidRPr="00002970">
        <w:t>Opiekę nad trawnikami, krzewami i drzewami sprawują służby etatowe Spółdzielni.</w:t>
      </w:r>
      <w:r w:rsidR="009B3452" w:rsidRPr="00002970">
        <w:br/>
      </w:r>
      <w:r w:rsidRPr="00002970">
        <w:t xml:space="preserve">2. </w:t>
      </w:r>
      <w:r w:rsidR="009B3452" w:rsidRPr="00002970">
        <w:t>Wszyscy mieszkańcy osiedla mają obowiązek poszanowania terenów rekreacyjnych i zielonych, a także reagowanie na akty wandalizmu.</w:t>
      </w:r>
    </w:p>
    <w:p w:rsidR="00C95C90" w:rsidRPr="00002970" w:rsidRDefault="00C95C90" w:rsidP="00002970">
      <w:pPr>
        <w:spacing w:line="240" w:lineRule="auto"/>
        <w:jc w:val="both"/>
      </w:pPr>
      <w:r w:rsidRPr="00002970">
        <w:t xml:space="preserve">3. </w:t>
      </w:r>
      <w:r w:rsidR="009B3452" w:rsidRPr="00002970">
        <w:t>Podlewanie kwiatów na balkonach powinno odbywać się z umiarem, tak, aby woda nie niszczyła elewacji, położonych niżej okien, balkonów i mienia sąsiadów.</w:t>
      </w:r>
    </w:p>
    <w:p w:rsidR="00C95C90" w:rsidRPr="00002970" w:rsidRDefault="00C95C90" w:rsidP="00002970">
      <w:pPr>
        <w:spacing w:line="240" w:lineRule="auto"/>
        <w:jc w:val="both"/>
      </w:pPr>
      <w:r w:rsidRPr="00002970">
        <w:t>4. Osoby, które zdecydują się na umieszczenie kwiatów na klatkach schodowych (tylko parapety) zobowiąza</w:t>
      </w:r>
      <w:r w:rsidR="005D781F" w:rsidRPr="00002970">
        <w:t>n</w:t>
      </w:r>
      <w:r w:rsidRPr="00002970">
        <w:t>e są do ich pielęgnacji. W przypadku, gdy kwiaty będą zaniedbane zostaną usunięte p</w:t>
      </w:r>
      <w:r w:rsidR="00FA1ACF" w:rsidRPr="00002970">
        <w:t>r</w:t>
      </w:r>
      <w:r w:rsidRPr="00002970">
        <w:t xml:space="preserve">zez służby Spółdzielni. Zabrania się stawiania donic z kwiatami w ciągach komunikacyjnych. </w:t>
      </w:r>
    </w:p>
    <w:p w:rsidR="00C95C90" w:rsidRPr="00002970" w:rsidRDefault="00C95C90" w:rsidP="00002970">
      <w:pPr>
        <w:spacing w:line="240" w:lineRule="auto"/>
        <w:jc w:val="both"/>
      </w:pPr>
      <w:r w:rsidRPr="00002970">
        <w:t xml:space="preserve">5. </w:t>
      </w:r>
      <w:r w:rsidR="009B3452" w:rsidRPr="00002970">
        <w:t>Na balkonach i loggiach zabrania się przechowywania przedmiotów oszpecających wygląd domu.</w:t>
      </w:r>
      <w:r w:rsidRPr="00002970">
        <w:t xml:space="preserve"> </w:t>
      </w:r>
    </w:p>
    <w:p w:rsidR="00C95C90" w:rsidRPr="00002970" w:rsidRDefault="009B3452" w:rsidP="00002970">
      <w:pPr>
        <w:spacing w:line="240" w:lineRule="auto"/>
        <w:jc w:val="both"/>
        <w:rPr>
          <w:b/>
        </w:rPr>
      </w:pPr>
      <w:r w:rsidRPr="00002970">
        <w:rPr>
          <w:b/>
        </w:rPr>
        <w:t>Pranie i suszenie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1. </w:t>
      </w:r>
      <w:r w:rsidR="009B3452" w:rsidRPr="00002970">
        <w:t>Po zakończeniu korzystania z pralni i suszarni pomieszczenia te należy uprzątnąć.</w:t>
      </w:r>
      <w:r w:rsidR="009B3452" w:rsidRPr="00002970">
        <w:br/>
      </w:r>
      <w:r w:rsidRPr="00002970">
        <w:t xml:space="preserve">2. </w:t>
      </w:r>
      <w:r w:rsidR="009B3452" w:rsidRPr="00002970">
        <w:t>Z pralni i suszarni nie wolno korzystać w celach zarobkowych.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3. </w:t>
      </w:r>
      <w:r w:rsidR="009B3452" w:rsidRPr="00002970">
        <w:t>Suszenie prania powinno odbywać się w specjalnie na ten cel przeznaczonych pomieszczeniach(suszarni).</w:t>
      </w:r>
      <w:r w:rsidRPr="00002970">
        <w:t xml:space="preserve"> 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4. </w:t>
      </w:r>
      <w:r w:rsidR="009B3452" w:rsidRPr="00002970">
        <w:t>Spółdzielnia nie ponosi odpowiedzialności za mienie użytkowników pozostawione w pralni bądź suszarni.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5. W przypadku oddania przez Spółdzielnię pomieszczenia do wyłącznego użytkowania jednej osobie, zainteresowany zobowiązany jest do opomiarowania pomieszczenia tj. zainstalowania licznika energii elektrycznej. </w:t>
      </w:r>
    </w:p>
    <w:p w:rsidR="000606BC" w:rsidRPr="00002970" w:rsidRDefault="009B3452" w:rsidP="00002970">
      <w:pPr>
        <w:spacing w:line="240" w:lineRule="auto"/>
        <w:jc w:val="both"/>
        <w:rPr>
          <w:b/>
        </w:rPr>
      </w:pPr>
      <w:r w:rsidRPr="00002970">
        <w:rPr>
          <w:b/>
        </w:rPr>
        <w:t>V. BEZPIECZEŃSTWO POŻAROWE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1. </w:t>
      </w:r>
      <w:r w:rsidR="009B3452" w:rsidRPr="00002970">
        <w:t>W razie wybuch</w:t>
      </w:r>
      <w:r w:rsidR="005B046F" w:rsidRPr="00002970">
        <w:t>u</w:t>
      </w:r>
      <w:r w:rsidR="009B3452" w:rsidRPr="00002970">
        <w:t xml:space="preserve"> pożaru, bez względu na jego rozmiar, należy natychmiast zawiadomić Straż Pożarną, Komisariat Policji</w:t>
      </w:r>
      <w:r w:rsidR="00FA1ACF" w:rsidRPr="00002970">
        <w:t xml:space="preserve"> lub telefon </w:t>
      </w:r>
      <w:r w:rsidR="009B3452" w:rsidRPr="00002970">
        <w:t>Alarmow</w:t>
      </w:r>
      <w:r w:rsidR="00FA1ACF" w:rsidRPr="00002970">
        <w:t>y</w:t>
      </w:r>
      <w:r w:rsidR="005B046F" w:rsidRPr="00002970">
        <w:t xml:space="preserve"> 112 i Administrację</w:t>
      </w:r>
      <w:r w:rsidR="009B3452" w:rsidRPr="00002970">
        <w:t>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2. </w:t>
      </w:r>
      <w:r w:rsidR="009B3452" w:rsidRPr="00002970">
        <w:t xml:space="preserve">Dla zabezpieczenia swobodnego poruszania się w pomieszczeniach budynku przeznaczonych do wspólnego korzystania, zabrania się zastawiania ich meblami, wózkami, rowerami, motocyklami </w:t>
      </w:r>
      <w:r w:rsidR="00942B75" w:rsidRPr="00002970">
        <w:t>i innymi dużymi przedmiotami</w:t>
      </w:r>
      <w:r w:rsidR="009B3452" w:rsidRPr="00002970">
        <w:t xml:space="preserve"> ze względu m.in. na bezpieczeństwo przeciwpożarowe.</w:t>
      </w:r>
    </w:p>
    <w:p w:rsidR="00942B75" w:rsidRPr="00002970" w:rsidRDefault="00942B75" w:rsidP="00002970">
      <w:pPr>
        <w:spacing w:line="240" w:lineRule="auto"/>
        <w:jc w:val="both"/>
      </w:pPr>
      <w:r w:rsidRPr="00002970">
        <w:t xml:space="preserve">Zabrania się wystawiania i zostawiania worków z odpadami przed drzwiami na klatce schodowej. 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>3.</w:t>
      </w:r>
      <w:r w:rsidR="00CA1E0A" w:rsidRPr="00002970">
        <w:t xml:space="preserve"> </w:t>
      </w:r>
      <w:r w:rsidR="009B3452" w:rsidRPr="00002970">
        <w:t xml:space="preserve">Zabrania się przechowywania w pomieszczeniach budynku przeznaczonych do wspólnego korzystania </w:t>
      </w:r>
      <w:r w:rsidR="00CA1E0A" w:rsidRPr="00002970">
        <w:t xml:space="preserve">oraz w garażach </w:t>
      </w:r>
      <w:r w:rsidR="009B3452" w:rsidRPr="00002970">
        <w:t>materiałów łatwopalnych.</w:t>
      </w:r>
    </w:p>
    <w:p w:rsidR="00942B75" w:rsidRPr="00002970" w:rsidRDefault="000606BC" w:rsidP="00002970">
      <w:pPr>
        <w:spacing w:line="240" w:lineRule="auto"/>
        <w:jc w:val="both"/>
      </w:pPr>
      <w:r w:rsidRPr="00002970">
        <w:t xml:space="preserve">4. </w:t>
      </w:r>
      <w:r w:rsidR="009B3452" w:rsidRPr="00002970">
        <w:t>Palenie papierosów i używanie otwartego ognia na klatkach schodowych, piwnicach</w:t>
      </w:r>
      <w:r w:rsidR="00942B75" w:rsidRPr="00002970">
        <w:t xml:space="preserve">                                                    </w:t>
      </w:r>
      <w:r w:rsidR="009B3452" w:rsidRPr="00002970">
        <w:t xml:space="preserve">i </w:t>
      </w:r>
      <w:r w:rsidR="00942B75" w:rsidRPr="00002970">
        <w:t xml:space="preserve">w </w:t>
      </w:r>
      <w:r w:rsidR="009B3452" w:rsidRPr="00002970">
        <w:t>pomieszczeniach wspólnego użytku jest zabronione.</w:t>
      </w:r>
      <w:r w:rsidRPr="00002970">
        <w:t xml:space="preserve"> </w:t>
      </w:r>
    </w:p>
    <w:p w:rsidR="00942B75" w:rsidRPr="00002970" w:rsidRDefault="00942B75" w:rsidP="00002970">
      <w:pPr>
        <w:spacing w:line="240" w:lineRule="auto"/>
        <w:jc w:val="both"/>
      </w:pPr>
      <w:r w:rsidRPr="00002970">
        <w:t xml:space="preserve">Na balkonach i tarasach dopuszczalne jest używanie tylko grilla elektrycznego. </w:t>
      </w:r>
    </w:p>
    <w:p w:rsidR="000606BC" w:rsidRPr="00002970" w:rsidRDefault="009B3452" w:rsidP="00002970">
      <w:pPr>
        <w:spacing w:line="240" w:lineRule="auto"/>
        <w:jc w:val="both"/>
        <w:rPr>
          <w:b/>
        </w:rPr>
      </w:pPr>
      <w:r w:rsidRPr="00002970">
        <w:rPr>
          <w:b/>
        </w:rPr>
        <w:t>VI. PODSTAWOWE NORMY WSPÓŁŻYCIA MIESZKAŃCÓW</w:t>
      </w:r>
      <w:r w:rsidR="000606BC" w:rsidRPr="00002970">
        <w:rPr>
          <w:b/>
        </w:rPr>
        <w:t xml:space="preserve"> 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1. </w:t>
      </w:r>
      <w:r w:rsidR="009B3452" w:rsidRPr="00002970">
        <w:t>Warunkiem zgodnego współżycia wszystkich mieszkańców osiedla  jest wzajemna pomoc, poszanowanie mienia i spokoju.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2. </w:t>
      </w:r>
      <w:r w:rsidR="009B3452" w:rsidRPr="00002970">
        <w:t xml:space="preserve">Dzieci powinny się bawić w miejscach na ten cel </w:t>
      </w:r>
      <w:r w:rsidR="005B046F" w:rsidRPr="00002970">
        <w:t>wy</w:t>
      </w:r>
      <w:r w:rsidR="009B3452" w:rsidRPr="00002970">
        <w:t>znaczonych. Należy przestrzegać, aby dzieci nie bawiły się obok śmietników, na klatkach schodowych, korytarzach i piwnicach. Za zachowanie się dzieci takie jak: brudzenie ścian, hałasowanie, niszczenie urządzeń i instalacji w budynkach oraz niszczenie zieleni - odpowiedzialni są rodzice lub opiekunowie.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lastRenderedPageBreak/>
        <w:t xml:space="preserve">3. </w:t>
      </w:r>
      <w:r w:rsidR="009B3452" w:rsidRPr="00002970">
        <w:t>Na terenie osiedla  w godz. 22</w:t>
      </w:r>
      <w:r w:rsidRPr="00002970">
        <w:t>.</w:t>
      </w:r>
      <w:r w:rsidR="009B3452" w:rsidRPr="00002970">
        <w:t xml:space="preserve">00 </w:t>
      </w:r>
      <w:r w:rsidRPr="00002970">
        <w:t>–</w:t>
      </w:r>
      <w:r w:rsidR="009B3452" w:rsidRPr="00002970">
        <w:t xml:space="preserve"> 6</w:t>
      </w:r>
      <w:r w:rsidRPr="00002970">
        <w:t>.</w:t>
      </w:r>
      <w:r w:rsidR="009B3452" w:rsidRPr="00002970">
        <w:t xml:space="preserve">00 obowiązuje cisza nocna. Zabrania się wykonywania głośnych, uciążliwych prac w lokalach po godz. </w:t>
      </w:r>
      <w:r w:rsidRPr="00002970">
        <w:t>22.00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4. </w:t>
      </w:r>
      <w:r w:rsidR="009B3452" w:rsidRPr="00002970">
        <w:t>W dni świąteczne obowiązuje całkowity zakaz wykonywania głośnych prac przez całą dobę.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5. </w:t>
      </w:r>
      <w:r w:rsidR="009B3452" w:rsidRPr="00002970">
        <w:t>Zabrania się odtwarzania i wykonywania głośnej muzyki oraz prowadzenia rozmów powodujących zakłócenie spokoju sąsiadom</w:t>
      </w:r>
      <w:r w:rsidRPr="00002970">
        <w:t xml:space="preserve"> w godz. 22.00-6.00</w:t>
      </w:r>
      <w:r w:rsidR="009B3452" w:rsidRPr="00002970">
        <w:t>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6. </w:t>
      </w:r>
      <w:r w:rsidR="009B3452" w:rsidRPr="00002970">
        <w:t xml:space="preserve">Użytkownicy posiadający zwierzęta (psy, koty i inne) powinni zapewnić im odpowiednią opiekę, przestrzegać wymogów </w:t>
      </w:r>
      <w:proofErr w:type="spellStart"/>
      <w:r w:rsidR="009B3452" w:rsidRPr="00002970">
        <w:t>sanitarno</w:t>
      </w:r>
      <w:proofErr w:type="spellEnd"/>
      <w:r w:rsidR="009B3452" w:rsidRPr="00002970">
        <w:t xml:space="preserve"> - porządkowych oraz usuwać zanieczyszczenia spowodowane przez nie w pomieszczeniach przeznaczonych do wspólnego korzystania mieszkańców, jak również naprawiać szkody wyrządzone przez zwierzęta w budynkach oraz na terenie osiedla.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7. </w:t>
      </w:r>
      <w:r w:rsidR="009B3452" w:rsidRPr="00002970">
        <w:t>Psy należy wyprowadzać na smyczy i w kagańcu. Ze względu na bezpieczeństwo osób oraz możliwość wyrządzenia szkód spuszczani</w:t>
      </w:r>
      <w:r w:rsidR="005B046F" w:rsidRPr="00002970">
        <w:t>e zwierząt ze smyczy na terenie osiedla</w:t>
      </w:r>
      <w:r w:rsidR="009B3452" w:rsidRPr="00002970">
        <w:t xml:space="preserve"> jest zabronione.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8. </w:t>
      </w:r>
      <w:r w:rsidR="009B3452" w:rsidRPr="00002970">
        <w:t>Zamykanie i pozostawianie psów na balkonach i loggiach jest zabronione.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9. </w:t>
      </w:r>
      <w:r w:rsidR="009B3452" w:rsidRPr="00002970">
        <w:t>Karmienie ptaków na balkonach i parapetach okiennych jest zabronione.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10. </w:t>
      </w:r>
      <w:r w:rsidR="009B3452" w:rsidRPr="00002970">
        <w:t>Wszelkie nasadzenia drzew i krzewów w obrębie budynku</w:t>
      </w:r>
      <w:r w:rsidR="005B046F" w:rsidRPr="00002970">
        <w:t xml:space="preserve"> bez zgody Administracji</w:t>
      </w:r>
      <w:r w:rsidR="009B3452" w:rsidRPr="00002970">
        <w:t xml:space="preserve"> jest zabronione. </w:t>
      </w:r>
    </w:p>
    <w:p w:rsidR="000606BC" w:rsidRPr="00002970" w:rsidRDefault="009B3452" w:rsidP="00002970">
      <w:pPr>
        <w:spacing w:line="240" w:lineRule="auto"/>
        <w:jc w:val="both"/>
        <w:rPr>
          <w:b/>
        </w:rPr>
      </w:pPr>
      <w:r w:rsidRPr="00002970">
        <w:rPr>
          <w:b/>
        </w:rPr>
        <w:t>VII. PARKOWANIE POJAZDÓW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rPr>
          <w:b/>
        </w:rPr>
        <w:t xml:space="preserve">1. </w:t>
      </w:r>
      <w:r w:rsidR="009B3452" w:rsidRPr="00002970">
        <w:t>Parkowanie wszelkich pojazdów reguluje "Regulamin miejsc parkingowych".</w:t>
      </w:r>
      <w:r w:rsidRPr="00002970">
        <w:t xml:space="preserve"> 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2. </w:t>
      </w:r>
      <w:r w:rsidR="009B3452" w:rsidRPr="00002970">
        <w:t>Parkowanie pojazdów na terenach zielonych, chodnikach i placach zabaw jest zabronione.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3. </w:t>
      </w:r>
      <w:r w:rsidR="009B3452" w:rsidRPr="00002970">
        <w:t>Pozostawianie wyeksploatowanych pojazdów na terenie osiedla jest zabronione.</w:t>
      </w:r>
      <w:r w:rsidRPr="00002970">
        <w:t xml:space="preserve"> W przypadku braku usunięcia pojazdu fakt ten zgłoszony zostanie Straży Miejskiej. 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4. </w:t>
      </w:r>
      <w:r w:rsidR="009B3452" w:rsidRPr="00002970">
        <w:t>Zabrania się ustawiania przyczep campingowych itp. na parkingach.</w:t>
      </w:r>
    </w:p>
    <w:p w:rsidR="000606BC" w:rsidRPr="00002970" w:rsidRDefault="009B3452" w:rsidP="00002970">
      <w:pPr>
        <w:spacing w:line="240" w:lineRule="auto"/>
        <w:jc w:val="both"/>
        <w:rPr>
          <w:b/>
        </w:rPr>
      </w:pPr>
      <w:r w:rsidRPr="00002970">
        <w:rPr>
          <w:b/>
        </w:rPr>
        <w:t>VIII. POSTANOWIENIA KOŃCOWE</w:t>
      </w:r>
      <w:r w:rsidR="000606BC" w:rsidRPr="00002970">
        <w:rPr>
          <w:b/>
        </w:rPr>
        <w:t xml:space="preserve"> </w:t>
      </w:r>
    </w:p>
    <w:p w:rsidR="000606BC" w:rsidRPr="00002970" w:rsidRDefault="000606BC" w:rsidP="00002970">
      <w:pPr>
        <w:spacing w:line="240" w:lineRule="auto"/>
        <w:jc w:val="both"/>
      </w:pPr>
      <w:r w:rsidRPr="00002970">
        <w:t xml:space="preserve">1. </w:t>
      </w:r>
      <w:r w:rsidR="009B3452" w:rsidRPr="00002970">
        <w:t>Użytkownik powinien zgłosić administracji osiedla nie później niż w okresie jednego miesiąca, zmiany ilości osób z nim zamieszkujących.</w:t>
      </w:r>
    </w:p>
    <w:p w:rsidR="005B046F" w:rsidRPr="00002970" w:rsidRDefault="000606BC" w:rsidP="00002970">
      <w:pPr>
        <w:spacing w:line="240" w:lineRule="auto"/>
        <w:jc w:val="both"/>
      </w:pPr>
      <w:r w:rsidRPr="00002970">
        <w:t xml:space="preserve">2. </w:t>
      </w:r>
      <w:r w:rsidR="009B3452" w:rsidRPr="00002970">
        <w:t>Administracja Osiedla zobowiązana jest informować mieszkańców o bieżących wydarzeniach w formie komunikatów wywieszonych na tablicach ogłoszeń znajdujących się w budynkach. </w:t>
      </w:r>
    </w:p>
    <w:p w:rsidR="000606BC" w:rsidRPr="00002970" w:rsidRDefault="009B3452" w:rsidP="00002970">
      <w:pPr>
        <w:spacing w:line="240" w:lineRule="auto"/>
        <w:jc w:val="both"/>
      </w:pPr>
      <w:r w:rsidRPr="00002970">
        <w:t> </w:t>
      </w:r>
      <w:r w:rsidR="000606BC" w:rsidRPr="00002970">
        <w:t xml:space="preserve">3. </w:t>
      </w:r>
      <w:r w:rsidRPr="00002970">
        <w:t>W sytuacji złośliwego i uporczywego przekraczania postanowień niniejszego regulaminu Zarząd Spółdzielni może kierować do właściwych organów wnioski o ukaranie.</w:t>
      </w:r>
    </w:p>
    <w:p w:rsidR="00002970" w:rsidRDefault="00002970" w:rsidP="00002970">
      <w:pPr>
        <w:spacing w:line="240" w:lineRule="auto"/>
        <w:jc w:val="both"/>
      </w:pPr>
    </w:p>
    <w:p w:rsidR="0081429B" w:rsidRPr="00002970" w:rsidRDefault="009B3452" w:rsidP="00002970">
      <w:pPr>
        <w:spacing w:line="240" w:lineRule="auto"/>
        <w:jc w:val="both"/>
        <w:rPr>
          <w:b/>
        </w:rPr>
      </w:pPr>
      <w:r w:rsidRPr="00002970">
        <w:rPr>
          <w:b/>
        </w:rPr>
        <w:t xml:space="preserve">Regulamin niniejszy został zatwierdzony Uchwałą Rady Nadzorczej Nr </w:t>
      </w:r>
      <w:r w:rsidR="00942B75" w:rsidRPr="00002970">
        <w:rPr>
          <w:b/>
        </w:rPr>
        <w:t>10/2017</w:t>
      </w:r>
      <w:r w:rsidRPr="00002970">
        <w:rPr>
          <w:b/>
        </w:rPr>
        <w:t xml:space="preserve"> z dnia </w:t>
      </w:r>
      <w:r w:rsidR="00942B75" w:rsidRPr="00002970">
        <w:rPr>
          <w:b/>
        </w:rPr>
        <w:t xml:space="preserve">18-12-2017                      </w:t>
      </w:r>
      <w:r w:rsidRPr="00002970">
        <w:rPr>
          <w:b/>
        </w:rPr>
        <w:t xml:space="preserve">i </w:t>
      </w:r>
      <w:r w:rsidR="003B474D" w:rsidRPr="00002970">
        <w:rPr>
          <w:b/>
        </w:rPr>
        <w:t xml:space="preserve">wchodzi w życie z dniem podjęcia. </w:t>
      </w:r>
    </w:p>
    <w:p w:rsidR="00002970" w:rsidRDefault="00002970" w:rsidP="00002970">
      <w:pPr>
        <w:spacing w:line="240" w:lineRule="auto"/>
        <w:jc w:val="both"/>
      </w:pPr>
    </w:p>
    <w:p w:rsidR="00002970" w:rsidRDefault="00002970" w:rsidP="00002970">
      <w:pPr>
        <w:spacing w:line="240" w:lineRule="auto"/>
        <w:jc w:val="both"/>
      </w:pPr>
    </w:p>
    <w:p w:rsidR="00942B75" w:rsidRPr="00002970" w:rsidRDefault="00942B75" w:rsidP="00002970">
      <w:pPr>
        <w:spacing w:line="240" w:lineRule="auto"/>
        <w:jc w:val="both"/>
      </w:pPr>
      <w:r w:rsidRPr="00002970">
        <w:t xml:space="preserve">POUCZENIE: </w:t>
      </w:r>
    </w:p>
    <w:p w:rsidR="00942B75" w:rsidRPr="00002970" w:rsidRDefault="00942B75" w:rsidP="00002970">
      <w:pPr>
        <w:spacing w:line="240" w:lineRule="auto"/>
        <w:jc w:val="both"/>
      </w:pPr>
      <w:r w:rsidRPr="00002970">
        <w:t xml:space="preserve">Osoby pokrzywdzone </w:t>
      </w:r>
      <w:r w:rsidRPr="00002970">
        <w:t xml:space="preserve">poprzez niewłaściwe zachowanie innych mogą dochodzić swoich praw na </w:t>
      </w:r>
      <w:r w:rsidR="00002970" w:rsidRPr="00002970">
        <w:t xml:space="preserve">drodze sądowej na </w:t>
      </w:r>
      <w:r w:rsidRPr="00002970">
        <w:t xml:space="preserve">podstawie odpowiednich przepisów Kodeksu Cywilnego. </w:t>
      </w:r>
    </w:p>
    <w:p w:rsidR="00942B75" w:rsidRPr="00002970" w:rsidRDefault="00942B75" w:rsidP="00002970">
      <w:pPr>
        <w:spacing w:line="240" w:lineRule="auto"/>
        <w:jc w:val="both"/>
      </w:pPr>
      <w:r w:rsidRPr="00002970">
        <w:t xml:space="preserve">Osoby </w:t>
      </w:r>
      <w:r w:rsidRPr="00002970">
        <w:t>niepalące mogą dochodzić swoich praw w sądzie na podstawie art. 144 KC</w:t>
      </w:r>
      <w:r w:rsidRPr="00002970">
        <w:t xml:space="preserve"> lub na mocy </w:t>
      </w:r>
      <w:r w:rsidR="00002970" w:rsidRPr="00002970">
        <w:t xml:space="preserve">zapisów </w:t>
      </w:r>
      <w:r w:rsidR="00002970" w:rsidRPr="00002970">
        <w:rPr>
          <w:bCs/>
        </w:rPr>
        <w:t>Ustaw</w:t>
      </w:r>
      <w:r w:rsidR="00002970" w:rsidRPr="00002970">
        <w:rPr>
          <w:bCs/>
        </w:rPr>
        <w:t>y</w:t>
      </w:r>
      <w:r w:rsidR="00002970" w:rsidRPr="00002970">
        <w:rPr>
          <w:bCs/>
        </w:rPr>
        <w:t xml:space="preserve"> z dnia 9 listopada 1995 r. o ochronie zdrowia przed następstwami używania tytoniu i wyrobów tytoniowych</w:t>
      </w:r>
      <w:r w:rsidRPr="00002970">
        <w:t xml:space="preserve">. </w:t>
      </w:r>
      <w:bookmarkStart w:id="0" w:name="_GoBack"/>
      <w:bookmarkEnd w:id="0"/>
    </w:p>
    <w:sectPr w:rsidR="00942B75" w:rsidRPr="0000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56A"/>
    <w:multiLevelType w:val="hybridMultilevel"/>
    <w:tmpl w:val="CAAA5B6A"/>
    <w:lvl w:ilvl="0" w:tplc="AB4C3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2E8B"/>
    <w:multiLevelType w:val="hybridMultilevel"/>
    <w:tmpl w:val="3D7C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904D4"/>
    <w:multiLevelType w:val="hybridMultilevel"/>
    <w:tmpl w:val="AD7E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52"/>
    <w:rsid w:val="00002970"/>
    <w:rsid w:val="000606BC"/>
    <w:rsid w:val="001C64B7"/>
    <w:rsid w:val="002676BC"/>
    <w:rsid w:val="00340FF2"/>
    <w:rsid w:val="003B474D"/>
    <w:rsid w:val="00480482"/>
    <w:rsid w:val="005B046F"/>
    <w:rsid w:val="005D781F"/>
    <w:rsid w:val="0081429B"/>
    <w:rsid w:val="00942B75"/>
    <w:rsid w:val="009B3452"/>
    <w:rsid w:val="00B241C1"/>
    <w:rsid w:val="00BA0077"/>
    <w:rsid w:val="00C86149"/>
    <w:rsid w:val="00C95C90"/>
    <w:rsid w:val="00CA1E0A"/>
    <w:rsid w:val="00E15FE9"/>
    <w:rsid w:val="00F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2B48"/>
  <w15:chartTrackingRefBased/>
  <w15:docId w15:val="{59983850-3DB9-48ED-ABC3-AD812138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4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17</cp:revision>
  <cp:lastPrinted>2017-12-19T09:01:00Z</cp:lastPrinted>
  <dcterms:created xsi:type="dcterms:W3CDTF">2017-11-08T13:21:00Z</dcterms:created>
  <dcterms:modified xsi:type="dcterms:W3CDTF">2017-12-19T09:19:00Z</dcterms:modified>
</cp:coreProperties>
</file>